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F2" w:rsidRPr="00B958F2" w:rsidRDefault="00B958F2" w:rsidP="00B958F2">
      <w:pPr>
        <w:shd w:val="clear" w:color="auto" w:fill="FFFFFF"/>
        <w:spacing w:after="120" w:line="240" w:lineRule="auto"/>
        <w:outlineLvl w:val="3"/>
        <w:rPr>
          <w:rFonts w:ascii="Arial" w:eastAsia="Times New Roman" w:hAnsi="Arial" w:cs="Arial"/>
          <w:b/>
          <w:bCs/>
          <w:color w:val="111111"/>
          <w:sz w:val="27"/>
          <w:szCs w:val="27"/>
          <w:lang w:eastAsia="nl-NL"/>
        </w:rPr>
      </w:pPr>
      <w:proofErr w:type="spellStart"/>
      <w:r w:rsidRPr="00B958F2">
        <w:rPr>
          <w:rFonts w:ascii="Arial" w:eastAsia="Times New Roman" w:hAnsi="Arial" w:cs="Arial"/>
          <w:b/>
          <w:bCs/>
          <w:color w:val="111111"/>
          <w:sz w:val="27"/>
          <w:szCs w:val="27"/>
          <w:lang w:eastAsia="nl-NL"/>
        </w:rPr>
        <w:t>T.One</w:t>
      </w:r>
      <w:proofErr w:type="spellEnd"/>
      <w:r w:rsidRPr="00B958F2">
        <w:rPr>
          <w:rFonts w:ascii="Arial" w:eastAsia="Times New Roman" w:hAnsi="Arial" w:cs="Arial"/>
          <w:b/>
          <w:bCs/>
          <w:color w:val="111111"/>
          <w:sz w:val="27"/>
          <w:szCs w:val="27"/>
          <w:lang w:eastAsia="nl-NL"/>
        </w:rPr>
        <w:t xml:space="preserve"> aanbrengen</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PRINTEN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Spiegelbeeld</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VOORPERSEN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Ja</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TEMPERATUUR</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140</w:t>
      </w:r>
      <w:r w:rsidRPr="00B958F2">
        <w:rPr>
          <w:rFonts w:ascii="Cambria Math" w:eastAsia="Times New Roman" w:hAnsi="Cambria Math" w:cs="Cambria Math"/>
          <w:color w:val="111111"/>
          <w:sz w:val="24"/>
          <w:szCs w:val="24"/>
          <w:lang w:eastAsia="nl-NL"/>
        </w:rPr>
        <w:t>℃</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TIJD</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5-15 seconden</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DRUK</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Hoge druk | 7 bar</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VERWIJDEREN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Heet</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NAPERSEN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 xml:space="preserve">20 seconden met </w:t>
      </w:r>
      <w:proofErr w:type="spellStart"/>
      <w:r w:rsidRPr="00B958F2">
        <w:rPr>
          <w:rFonts w:ascii="Arial" w:eastAsia="Times New Roman" w:hAnsi="Arial" w:cs="Arial"/>
          <w:color w:val="111111"/>
          <w:sz w:val="24"/>
          <w:szCs w:val="24"/>
          <w:lang w:eastAsia="nl-NL"/>
        </w:rPr>
        <w:t>T.Seal</w:t>
      </w:r>
      <w:proofErr w:type="spellEnd"/>
    </w:p>
    <w:p w:rsidR="00B958F2" w:rsidRPr="00B958F2" w:rsidRDefault="00B958F2" w:rsidP="00B958F2">
      <w:pPr>
        <w:shd w:val="clear" w:color="auto" w:fill="FFFFFF"/>
        <w:spacing w:after="120" w:line="240" w:lineRule="auto"/>
        <w:outlineLvl w:val="3"/>
        <w:rPr>
          <w:rFonts w:ascii="Arial" w:eastAsia="Times New Roman" w:hAnsi="Arial" w:cs="Arial"/>
          <w:b/>
          <w:bCs/>
          <w:color w:val="111111"/>
          <w:sz w:val="27"/>
          <w:szCs w:val="27"/>
          <w:lang w:eastAsia="nl-NL"/>
        </w:rPr>
      </w:pPr>
      <w:r w:rsidRPr="00B958F2">
        <w:rPr>
          <w:rFonts w:ascii="Arial" w:eastAsia="Times New Roman" w:hAnsi="Arial" w:cs="Arial"/>
          <w:b/>
          <w:bCs/>
          <w:color w:val="111111"/>
          <w:sz w:val="27"/>
          <w:szCs w:val="27"/>
          <w:lang w:eastAsia="nl-NL"/>
        </w:rPr>
        <w:t>Hot stamp folie aanbrengen</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TEMPERATUUR</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140</w:t>
      </w:r>
      <w:r w:rsidRPr="00B958F2">
        <w:rPr>
          <w:rFonts w:ascii="Cambria Math" w:eastAsia="Times New Roman" w:hAnsi="Cambria Math" w:cs="Cambria Math"/>
          <w:color w:val="111111"/>
          <w:sz w:val="24"/>
          <w:szCs w:val="24"/>
          <w:lang w:eastAsia="nl-NL"/>
        </w:rPr>
        <w:t>℃</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TIJD</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5 seconden</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DRUK</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Hoge druk | 7 bar</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VERWIJDEREN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Koud</w:t>
      </w:r>
    </w:p>
    <w:p w:rsidR="00B958F2" w:rsidRPr="00B958F2" w:rsidRDefault="00B958F2" w:rsidP="00B958F2">
      <w:pPr>
        <w:shd w:val="clear" w:color="auto" w:fill="FFFFFF"/>
        <w:spacing w:after="120" w:line="240" w:lineRule="auto"/>
        <w:outlineLvl w:val="5"/>
        <w:rPr>
          <w:rFonts w:ascii="Arial" w:eastAsia="Times New Roman" w:hAnsi="Arial" w:cs="Arial"/>
          <w:b/>
          <w:bCs/>
          <w:caps/>
          <w:color w:val="111111"/>
          <w:spacing w:val="12"/>
          <w:sz w:val="20"/>
          <w:szCs w:val="20"/>
          <w:lang w:eastAsia="nl-NL"/>
        </w:rPr>
      </w:pPr>
      <w:r w:rsidRPr="00B958F2">
        <w:rPr>
          <w:rFonts w:ascii="Arial" w:eastAsia="Times New Roman" w:hAnsi="Arial" w:cs="Arial"/>
          <w:b/>
          <w:bCs/>
          <w:caps/>
          <w:color w:val="111111"/>
          <w:spacing w:val="12"/>
          <w:sz w:val="20"/>
          <w:szCs w:val="20"/>
          <w:lang w:eastAsia="nl-NL"/>
        </w:rPr>
        <w:t>NAPERSEN</w:t>
      </w:r>
    </w:p>
    <w:p w:rsid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 xml:space="preserve">30 seconden met </w:t>
      </w:r>
      <w:proofErr w:type="spellStart"/>
      <w:r w:rsidRPr="00B958F2">
        <w:rPr>
          <w:rFonts w:ascii="Arial" w:eastAsia="Times New Roman" w:hAnsi="Arial" w:cs="Arial"/>
          <w:color w:val="111111"/>
          <w:sz w:val="24"/>
          <w:szCs w:val="24"/>
          <w:lang w:eastAsia="nl-NL"/>
        </w:rPr>
        <w:t>T.Seal</w:t>
      </w:r>
      <w:proofErr w:type="spellEnd"/>
    </w:p>
    <w:p w:rsidR="00B958F2" w:rsidRPr="00B958F2" w:rsidRDefault="00B958F2" w:rsidP="00B958F2">
      <w:pPr>
        <w:shd w:val="clear" w:color="auto" w:fill="FFFFFF"/>
        <w:spacing w:after="120" w:line="240" w:lineRule="auto"/>
        <w:outlineLvl w:val="2"/>
        <w:rPr>
          <w:rFonts w:ascii="Arial" w:eastAsia="Times New Roman" w:hAnsi="Arial" w:cs="Arial"/>
          <w:b/>
          <w:bCs/>
          <w:color w:val="111111"/>
          <w:sz w:val="30"/>
          <w:szCs w:val="30"/>
          <w:lang w:eastAsia="nl-NL"/>
        </w:rPr>
      </w:pPr>
      <w:r w:rsidRPr="00B958F2">
        <w:rPr>
          <w:rFonts w:ascii="Arial" w:eastAsia="Times New Roman" w:hAnsi="Arial" w:cs="Arial"/>
          <w:b/>
          <w:bCs/>
          <w:color w:val="111111"/>
          <w:sz w:val="30"/>
          <w:szCs w:val="30"/>
          <w:lang w:eastAsia="nl-NL"/>
        </w:rPr>
        <w:t>Verwerking</w:t>
      </w:r>
    </w:p>
    <w:p w:rsid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 xml:space="preserve">De verwerking van het TheMagicTouch T.one moet nauwkeurig worden gevolgd om te zorgen voor het beste eindresultaat. Lees deze handleiding </w:t>
      </w:r>
      <w:r>
        <w:rPr>
          <w:rFonts w:ascii="Arial" w:eastAsia="Times New Roman" w:hAnsi="Arial" w:cs="Arial"/>
          <w:color w:val="111111"/>
          <w:sz w:val="24"/>
          <w:szCs w:val="24"/>
          <w:lang w:eastAsia="nl-NL"/>
        </w:rPr>
        <w:t>goed</w:t>
      </w:r>
      <w:r w:rsidRPr="00B958F2">
        <w:rPr>
          <w:rFonts w:ascii="Arial" w:eastAsia="Times New Roman" w:hAnsi="Arial" w:cs="Arial"/>
          <w:color w:val="111111"/>
          <w:sz w:val="24"/>
          <w:szCs w:val="24"/>
          <w:lang w:eastAsia="nl-NL"/>
        </w:rPr>
        <w:t xml:space="preserve"> door</w:t>
      </w:r>
      <w:r>
        <w:rPr>
          <w:rFonts w:ascii="Arial" w:eastAsia="Times New Roman" w:hAnsi="Arial" w:cs="Arial"/>
          <w:color w:val="111111"/>
          <w:sz w:val="24"/>
          <w:szCs w:val="24"/>
          <w:lang w:eastAsia="nl-NL"/>
        </w:rPr>
        <w:t>.</w:t>
      </w:r>
    </w:p>
    <w:p w:rsidR="00B958F2" w:rsidRDefault="00B958F2" w:rsidP="00B958F2">
      <w:pPr>
        <w:shd w:val="clear" w:color="auto" w:fill="FFFFFF"/>
        <w:spacing w:after="120" w:line="240" w:lineRule="auto"/>
        <w:outlineLvl w:val="2"/>
        <w:rPr>
          <w:rFonts w:ascii="Arial" w:eastAsia="Times New Roman" w:hAnsi="Arial" w:cs="Arial"/>
          <w:b/>
          <w:bCs/>
          <w:color w:val="111111"/>
          <w:sz w:val="30"/>
          <w:szCs w:val="30"/>
          <w:lang w:eastAsia="nl-NL"/>
        </w:rPr>
      </w:pPr>
    </w:p>
    <w:p w:rsidR="00B958F2" w:rsidRPr="00B958F2" w:rsidRDefault="00B958F2" w:rsidP="00B958F2">
      <w:pPr>
        <w:shd w:val="clear" w:color="auto" w:fill="FFFFFF"/>
        <w:spacing w:after="120" w:line="240" w:lineRule="auto"/>
        <w:outlineLvl w:val="2"/>
        <w:rPr>
          <w:rFonts w:ascii="Arial" w:eastAsia="Times New Roman" w:hAnsi="Arial" w:cs="Arial"/>
          <w:b/>
          <w:bCs/>
          <w:color w:val="111111"/>
          <w:sz w:val="30"/>
          <w:szCs w:val="30"/>
          <w:lang w:eastAsia="nl-NL"/>
        </w:rPr>
      </w:pPr>
      <w:r w:rsidRPr="00B958F2">
        <w:rPr>
          <w:rFonts w:ascii="Arial" w:eastAsia="Times New Roman" w:hAnsi="Arial" w:cs="Arial"/>
          <w:b/>
          <w:bCs/>
          <w:color w:val="111111"/>
          <w:sz w:val="30"/>
          <w:szCs w:val="30"/>
          <w:lang w:eastAsia="nl-NL"/>
        </w:rPr>
        <w:lastRenderedPageBreak/>
        <w:t>Het werken met hot stamp folie</w:t>
      </w:r>
    </w:p>
    <w:p w:rsid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 xml:space="preserve">Het transferpapier T.one wordt veel gebruikt in combinatie met </w:t>
      </w:r>
      <w:proofErr w:type="spellStart"/>
      <w:r w:rsidRPr="00B958F2">
        <w:rPr>
          <w:rFonts w:ascii="Arial" w:eastAsia="Times New Roman" w:hAnsi="Arial" w:cs="Arial"/>
          <w:color w:val="111111"/>
          <w:sz w:val="24"/>
          <w:szCs w:val="24"/>
          <w:lang w:eastAsia="nl-NL"/>
        </w:rPr>
        <w:t>T.Foil</w:t>
      </w:r>
      <w:proofErr w:type="spellEnd"/>
      <w:r w:rsidRPr="00B958F2">
        <w:rPr>
          <w:rFonts w:ascii="Arial" w:eastAsia="Times New Roman" w:hAnsi="Arial" w:cs="Arial"/>
          <w:color w:val="111111"/>
          <w:sz w:val="24"/>
          <w:szCs w:val="24"/>
          <w:lang w:eastAsia="nl-NL"/>
        </w:rPr>
        <w:t xml:space="preserve">. Hierbij wordt de afbeelding in het zwart geprint met het transferpapier T.ONE. De kleur van het textiel speelt hierbij geen rol. Het gaat erom, dat de toner zich hecht aan het textiel. Het transferpapier T.ONE wordt vervolgens op het textiel geperst en het dragerpapier verwijderd. Daarna wordt het </w:t>
      </w:r>
      <w:proofErr w:type="spellStart"/>
      <w:r w:rsidRPr="00B958F2">
        <w:rPr>
          <w:rFonts w:ascii="Arial" w:eastAsia="Times New Roman" w:hAnsi="Arial" w:cs="Arial"/>
          <w:color w:val="111111"/>
          <w:sz w:val="24"/>
          <w:szCs w:val="24"/>
          <w:lang w:eastAsia="nl-NL"/>
        </w:rPr>
        <w:t>T.Foil</w:t>
      </w:r>
      <w:proofErr w:type="spellEnd"/>
      <w:r w:rsidRPr="00B958F2">
        <w:rPr>
          <w:rFonts w:ascii="Arial" w:eastAsia="Times New Roman" w:hAnsi="Arial" w:cs="Arial"/>
          <w:color w:val="111111"/>
          <w:sz w:val="24"/>
          <w:szCs w:val="24"/>
          <w:lang w:eastAsia="nl-NL"/>
        </w:rPr>
        <w:t xml:space="preserve"> over de afbeelding geperst, waarbij uitsluitend het </w:t>
      </w:r>
      <w:proofErr w:type="spellStart"/>
      <w:r w:rsidRPr="00B958F2">
        <w:rPr>
          <w:rFonts w:ascii="Arial" w:eastAsia="Times New Roman" w:hAnsi="Arial" w:cs="Arial"/>
          <w:color w:val="111111"/>
          <w:sz w:val="24"/>
          <w:szCs w:val="24"/>
          <w:lang w:eastAsia="nl-NL"/>
        </w:rPr>
        <w:t>T.Foil</w:t>
      </w:r>
      <w:proofErr w:type="spellEnd"/>
      <w:r w:rsidRPr="00B958F2">
        <w:rPr>
          <w:rFonts w:ascii="Arial" w:eastAsia="Times New Roman" w:hAnsi="Arial" w:cs="Arial"/>
          <w:color w:val="111111"/>
          <w:sz w:val="24"/>
          <w:szCs w:val="24"/>
          <w:lang w:eastAsia="nl-NL"/>
        </w:rPr>
        <w:t xml:space="preserve"> blijft hechten, waar toner zit.</w:t>
      </w:r>
    </w:p>
    <w:p w:rsidR="00B958F2" w:rsidRPr="00B958F2" w:rsidRDefault="00B958F2" w:rsidP="00B958F2">
      <w:pPr>
        <w:shd w:val="clear" w:color="auto" w:fill="FFFFFF"/>
        <w:spacing w:after="120" w:line="240" w:lineRule="auto"/>
        <w:outlineLvl w:val="2"/>
        <w:rPr>
          <w:rFonts w:ascii="Arial" w:eastAsia="Times New Roman" w:hAnsi="Arial" w:cs="Arial"/>
          <w:b/>
          <w:bCs/>
          <w:color w:val="111111"/>
          <w:sz w:val="30"/>
          <w:szCs w:val="30"/>
          <w:lang w:eastAsia="nl-NL"/>
        </w:rPr>
      </w:pPr>
      <w:r w:rsidRPr="00B958F2">
        <w:rPr>
          <w:rFonts w:ascii="Arial" w:eastAsia="Times New Roman" w:hAnsi="Arial" w:cs="Arial"/>
          <w:b/>
          <w:bCs/>
          <w:color w:val="111111"/>
          <w:sz w:val="30"/>
          <w:szCs w:val="30"/>
          <w:lang w:eastAsia="nl-NL"/>
        </w:rPr>
        <w:t>Geen witte toner printer</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proofErr w:type="spellStart"/>
      <w:r w:rsidRPr="00B958F2">
        <w:rPr>
          <w:rFonts w:ascii="Arial" w:eastAsia="Times New Roman" w:hAnsi="Arial" w:cs="Arial"/>
          <w:color w:val="111111"/>
          <w:sz w:val="24"/>
          <w:szCs w:val="24"/>
          <w:lang w:eastAsia="nl-NL"/>
        </w:rPr>
        <w:t>T.One</w:t>
      </w:r>
      <w:proofErr w:type="spellEnd"/>
      <w:r w:rsidRPr="00B958F2">
        <w:rPr>
          <w:rFonts w:ascii="Arial" w:eastAsia="Times New Roman" w:hAnsi="Arial" w:cs="Arial"/>
          <w:color w:val="111111"/>
          <w:sz w:val="24"/>
          <w:szCs w:val="24"/>
          <w:lang w:eastAsia="nl-NL"/>
        </w:rPr>
        <w:t xml:space="preserve"> wordt hoofdzakelijk gebruikt met een witte toner printer of in combinatie met </w:t>
      </w:r>
      <w:proofErr w:type="spellStart"/>
      <w:r w:rsidRPr="00B958F2">
        <w:rPr>
          <w:rFonts w:ascii="Arial" w:eastAsia="Times New Roman" w:hAnsi="Arial" w:cs="Arial"/>
          <w:color w:val="111111"/>
          <w:sz w:val="24"/>
          <w:szCs w:val="24"/>
          <w:lang w:eastAsia="nl-NL"/>
        </w:rPr>
        <w:t>T.Foil</w:t>
      </w:r>
      <w:proofErr w:type="spellEnd"/>
      <w:r w:rsidRPr="00B958F2">
        <w:rPr>
          <w:rFonts w:ascii="Arial" w:eastAsia="Times New Roman" w:hAnsi="Arial" w:cs="Arial"/>
          <w:color w:val="111111"/>
          <w:sz w:val="24"/>
          <w:szCs w:val="24"/>
          <w:lang w:eastAsia="nl-NL"/>
        </w:rPr>
        <w:t xml:space="preserve"> op een standaard printer, omdat je dan in zwart print. Heb je genoeg toner dekking, zoals bij vele donkere mono kleuren dan kan je </w:t>
      </w:r>
      <w:proofErr w:type="spellStart"/>
      <w:r w:rsidRPr="00B958F2">
        <w:rPr>
          <w:rFonts w:ascii="Arial" w:eastAsia="Times New Roman" w:hAnsi="Arial" w:cs="Arial"/>
          <w:color w:val="111111"/>
          <w:sz w:val="24"/>
          <w:szCs w:val="24"/>
          <w:lang w:eastAsia="nl-NL"/>
        </w:rPr>
        <w:t>T.One</w:t>
      </w:r>
      <w:proofErr w:type="spellEnd"/>
      <w:r w:rsidRPr="00B958F2">
        <w:rPr>
          <w:rFonts w:ascii="Arial" w:eastAsia="Times New Roman" w:hAnsi="Arial" w:cs="Arial"/>
          <w:color w:val="111111"/>
          <w:sz w:val="24"/>
          <w:szCs w:val="24"/>
          <w:lang w:eastAsia="nl-NL"/>
        </w:rPr>
        <w:t xml:space="preserve"> ook gebruiken bij een OKI kleuren LED printer zonder witte toner. Bij de </w:t>
      </w:r>
      <w:proofErr w:type="spellStart"/>
      <w:r w:rsidRPr="00B958F2">
        <w:rPr>
          <w:rFonts w:ascii="Arial" w:eastAsia="Times New Roman" w:hAnsi="Arial" w:cs="Arial"/>
          <w:color w:val="111111"/>
          <w:sz w:val="24"/>
          <w:szCs w:val="24"/>
          <w:lang w:eastAsia="nl-NL"/>
        </w:rPr>
        <w:t>SpaceControl</w:t>
      </w:r>
      <w:proofErr w:type="spellEnd"/>
      <w:r w:rsidRPr="00B958F2">
        <w:rPr>
          <w:rFonts w:ascii="Arial" w:eastAsia="Times New Roman" w:hAnsi="Arial" w:cs="Arial"/>
          <w:color w:val="111111"/>
          <w:sz w:val="24"/>
          <w:szCs w:val="24"/>
          <w:lang w:eastAsia="nl-NL"/>
        </w:rPr>
        <w:t xml:space="preserve"> Software kan je kiezen voor een preview om te kijken of er genoeg toner is. Ook staan de juiste transferpapier instellingen geprogrammeerd.</w:t>
      </w:r>
    </w:p>
    <w:p w:rsidR="00B958F2" w:rsidRPr="00B958F2" w:rsidRDefault="00B958F2" w:rsidP="00B958F2">
      <w:pPr>
        <w:shd w:val="clear" w:color="auto" w:fill="FFFFFF"/>
        <w:spacing w:after="120" w:line="240" w:lineRule="auto"/>
        <w:outlineLvl w:val="2"/>
        <w:rPr>
          <w:rFonts w:ascii="Arial" w:eastAsia="Times New Roman" w:hAnsi="Arial" w:cs="Arial"/>
          <w:b/>
          <w:bCs/>
          <w:color w:val="111111"/>
          <w:sz w:val="30"/>
          <w:szCs w:val="30"/>
          <w:lang w:eastAsia="nl-NL"/>
        </w:rPr>
      </w:pPr>
      <w:r w:rsidRPr="00B958F2">
        <w:rPr>
          <w:rFonts w:ascii="Arial" w:eastAsia="Times New Roman" w:hAnsi="Arial" w:cs="Arial"/>
          <w:b/>
          <w:bCs/>
          <w:color w:val="111111"/>
          <w:sz w:val="30"/>
          <w:szCs w:val="30"/>
          <w:lang w:eastAsia="nl-NL"/>
        </w:rPr>
        <w:t>Accessoires</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 xml:space="preserve">Het </w:t>
      </w:r>
      <w:proofErr w:type="spellStart"/>
      <w:r w:rsidRPr="00B958F2">
        <w:rPr>
          <w:rFonts w:ascii="Arial" w:eastAsia="Times New Roman" w:hAnsi="Arial" w:cs="Arial"/>
          <w:color w:val="111111"/>
          <w:sz w:val="24"/>
          <w:szCs w:val="24"/>
          <w:lang w:eastAsia="nl-NL"/>
        </w:rPr>
        <w:t>T.seal</w:t>
      </w:r>
      <w:proofErr w:type="spellEnd"/>
      <w:r w:rsidRPr="00B958F2">
        <w:rPr>
          <w:rFonts w:ascii="Arial" w:eastAsia="Times New Roman" w:hAnsi="Arial" w:cs="Arial"/>
          <w:color w:val="111111"/>
          <w:sz w:val="24"/>
          <w:szCs w:val="24"/>
          <w:lang w:eastAsia="nl-NL"/>
        </w:rPr>
        <w:t xml:space="preserve"> heeft een gladde kant en een siliconen kant dat voelt als een raster. De stroeve kant met het raster plaats je op de opdruk. Dit zorgt ervoor dat de opdruk in de garen van het textiel wordt geperst.</w:t>
      </w:r>
    </w:p>
    <w:p w:rsidR="00B958F2" w:rsidRPr="00B958F2" w:rsidRDefault="00B958F2" w:rsidP="00B958F2">
      <w:pPr>
        <w:shd w:val="clear" w:color="auto" w:fill="FFFFFF"/>
        <w:spacing w:after="120" w:line="240" w:lineRule="auto"/>
        <w:outlineLvl w:val="2"/>
        <w:rPr>
          <w:rFonts w:ascii="Arial" w:eastAsia="Times New Roman" w:hAnsi="Arial" w:cs="Arial"/>
          <w:b/>
          <w:bCs/>
          <w:color w:val="111111"/>
          <w:sz w:val="30"/>
          <w:szCs w:val="30"/>
          <w:lang w:eastAsia="nl-NL"/>
        </w:rPr>
      </w:pPr>
      <w:r>
        <w:rPr>
          <w:rFonts w:ascii="Arial" w:eastAsia="Times New Roman" w:hAnsi="Arial" w:cs="Arial"/>
          <w:b/>
          <w:bCs/>
          <w:color w:val="111111"/>
          <w:sz w:val="30"/>
          <w:szCs w:val="30"/>
          <w:lang w:eastAsia="nl-NL"/>
        </w:rPr>
        <w:t>Transferpersen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Bij het bedrukken met transferpapier speelt een transferpers de belangrijkste rol en daarbij zijn 3 elementen belangrijk. Dat is tijd, temperatuur en druk. In dit geval is de druk het belangrijkste element om te zorgen voor een optimale hechting en voor een nog beter eindresultaat. Met de transferpersen van TheMagicTouch ben je zeker van het beste resultaat mogelijk.</w:t>
      </w:r>
    </w:p>
    <w:p w:rsidR="00B958F2" w:rsidRPr="00B958F2" w:rsidRDefault="00B958F2" w:rsidP="00B958F2">
      <w:pPr>
        <w:shd w:val="clear" w:color="auto" w:fill="FFFFFF"/>
        <w:spacing w:after="120" w:line="240" w:lineRule="auto"/>
        <w:outlineLvl w:val="2"/>
        <w:rPr>
          <w:rFonts w:ascii="Arial" w:eastAsia="Times New Roman" w:hAnsi="Arial" w:cs="Arial"/>
          <w:b/>
          <w:bCs/>
          <w:color w:val="111111"/>
          <w:sz w:val="30"/>
          <w:szCs w:val="30"/>
          <w:lang w:eastAsia="nl-NL"/>
        </w:rPr>
      </w:pPr>
      <w:r w:rsidRPr="00B958F2">
        <w:rPr>
          <w:rFonts w:ascii="Arial" w:eastAsia="Times New Roman" w:hAnsi="Arial" w:cs="Arial"/>
          <w:b/>
          <w:bCs/>
          <w:color w:val="111111"/>
          <w:sz w:val="30"/>
          <w:szCs w:val="30"/>
          <w:lang w:eastAsia="nl-NL"/>
        </w:rPr>
        <w:t>Wasvoorschriften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 xml:space="preserve">Wacht minimaal 48 uur na het bedrukken alvorens de print te wassen. Wassen tot maximaal 40°C. Door een </w:t>
      </w:r>
      <w:proofErr w:type="spellStart"/>
      <w:r w:rsidRPr="00B958F2">
        <w:rPr>
          <w:rFonts w:ascii="Arial" w:eastAsia="Times New Roman" w:hAnsi="Arial" w:cs="Arial"/>
          <w:color w:val="111111"/>
          <w:sz w:val="24"/>
          <w:szCs w:val="24"/>
          <w:lang w:eastAsia="nl-NL"/>
        </w:rPr>
        <w:t>fijnwas</w:t>
      </w:r>
      <w:proofErr w:type="spellEnd"/>
      <w:r w:rsidRPr="00B958F2">
        <w:rPr>
          <w:rFonts w:ascii="Arial" w:eastAsia="Times New Roman" w:hAnsi="Arial" w:cs="Arial"/>
          <w:color w:val="111111"/>
          <w:sz w:val="24"/>
          <w:szCs w:val="24"/>
          <w:lang w:eastAsia="nl-NL"/>
        </w:rPr>
        <w:t xml:space="preserve"> programma te kiezen, worden er minder toeren gecentrifugeerd, dit verlengt de levensduur. We adviseren om </w:t>
      </w:r>
      <w:r w:rsidRPr="00B958F2">
        <w:rPr>
          <w:rFonts w:ascii="Arial" w:eastAsia="Times New Roman" w:hAnsi="Arial" w:cs="Arial"/>
          <w:b/>
          <w:bCs/>
          <w:color w:val="111111"/>
          <w:sz w:val="24"/>
          <w:szCs w:val="24"/>
          <w:lang w:eastAsia="nl-NL"/>
        </w:rPr>
        <w:t>niet over de print</w:t>
      </w:r>
      <w:r w:rsidRPr="00B958F2">
        <w:rPr>
          <w:rFonts w:ascii="Arial" w:eastAsia="Times New Roman" w:hAnsi="Arial" w:cs="Arial"/>
          <w:color w:val="111111"/>
          <w:sz w:val="24"/>
          <w:szCs w:val="24"/>
          <w:lang w:eastAsia="nl-NL"/>
        </w:rPr>
        <w:t> te strijken. Niet in de droger/niet chemisch reinigen.</w:t>
      </w: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bookmarkStart w:id="0" w:name="_GoBack"/>
      <w:bookmarkEnd w:id="0"/>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p>
    <w:p w:rsidR="00B958F2" w:rsidRPr="00B958F2" w:rsidRDefault="00B958F2" w:rsidP="00B958F2">
      <w:pPr>
        <w:shd w:val="clear" w:color="auto" w:fill="FFFFFF"/>
        <w:spacing w:after="312" w:line="240" w:lineRule="auto"/>
        <w:rPr>
          <w:rFonts w:ascii="Arial" w:eastAsia="Times New Roman" w:hAnsi="Arial" w:cs="Arial"/>
          <w:color w:val="111111"/>
          <w:sz w:val="24"/>
          <w:szCs w:val="24"/>
          <w:lang w:eastAsia="nl-NL"/>
        </w:rPr>
      </w:pPr>
      <w:r w:rsidRPr="00B958F2">
        <w:rPr>
          <w:rFonts w:ascii="Arial" w:eastAsia="Times New Roman" w:hAnsi="Arial" w:cs="Arial"/>
          <w:color w:val="111111"/>
          <w:sz w:val="24"/>
          <w:szCs w:val="24"/>
          <w:lang w:eastAsia="nl-NL"/>
        </w:rPr>
        <w:t> </w:t>
      </w:r>
    </w:p>
    <w:p w:rsidR="00703C8A" w:rsidRPr="00703C8A" w:rsidRDefault="00703C8A" w:rsidP="00703C8A">
      <w:pPr>
        <w:shd w:val="clear" w:color="auto" w:fill="FFFFFF"/>
        <w:spacing w:after="312" w:line="240" w:lineRule="auto"/>
        <w:rPr>
          <w:rFonts w:ascii="Arial" w:eastAsia="Times New Roman" w:hAnsi="Arial" w:cs="Arial"/>
          <w:color w:val="111111"/>
          <w:sz w:val="24"/>
          <w:szCs w:val="24"/>
          <w:lang w:eastAsia="nl-NL"/>
        </w:rPr>
      </w:pPr>
    </w:p>
    <w:p w:rsidR="00703C8A" w:rsidRPr="00703C8A" w:rsidRDefault="00703C8A" w:rsidP="00703C8A">
      <w:pPr>
        <w:shd w:val="clear" w:color="auto" w:fill="FFFFFF"/>
        <w:spacing w:after="312" w:line="240" w:lineRule="auto"/>
        <w:rPr>
          <w:rFonts w:ascii="Arial" w:eastAsia="Times New Roman" w:hAnsi="Arial" w:cs="Arial"/>
          <w:color w:val="111111"/>
          <w:sz w:val="24"/>
          <w:szCs w:val="24"/>
          <w:lang w:eastAsia="nl-NL"/>
        </w:rPr>
      </w:pPr>
    </w:p>
    <w:p w:rsidR="00703C8A" w:rsidRDefault="00703C8A"/>
    <w:sectPr w:rsidR="00703C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42AF1"/>
    <w:multiLevelType w:val="multilevel"/>
    <w:tmpl w:val="4864B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1F4"/>
    <w:rsid w:val="005972DE"/>
    <w:rsid w:val="00656267"/>
    <w:rsid w:val="00703C8A"/>
    <w:rsid w:val="00A271F4"/>
    <w:rsid w:val="00B958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6B0B"/>
  <w15:chartTrackingRefBased/>
  <w15:docId w15:val="{109EE128-E840-4C56-AF34-FBA4C97A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503592">
      <w:bodyDiv w:val="1"/>
      <w:marLeft w:val="0"/>
      <w:marRight w:val="0"/>
      <w:marTop w:val="0"/>
      <w:marBottom w:val="0"/>
      <w:divBdr>
        <w:top w:val="none" w:sz="0" w:space="0" w:color="auto"/>
        <w:left w:val="none" w:sz="0" w:space="0" w:color="auto"/>
        <w:bottom w:val="none" w:sz="0" w:space="0" w:color="auto"/>
        <w:right w:val="none" w:sz="0" w:space="0" w:color="auto"/>
      </w:divBdr>
    </w:div>
    <w:div w:id="465200372">
      <w:bodyDiv w:val="1"/>
      <w:marLeft w:val="0"/>
      <w:marRight w:val="0"/>
      <w:marTop w:val="0"/>
      <w:marBottom w:val="0"/>
      <w:divBdr>
        <w:top w:val="none" w:sz="0" w:space="0" w:color="auto"/>
        <w:left w:val="none" w:sz="0" w:space="0" w:color="auto"/>
        <w:bottom w:val="none" w:sz="0" w:space="0" w:color="auto"/>
        <w:right w:val="none" w:sz="0" w:space="0" w:color="auto"/>
      </w:divBdr>
    </w:div>
    <w:div w:id="582687883">
      <w:bodyDiv w:val="1"/>
      <w:marLeft w:val="0"/>
      <w:marRight w:val="0"/>
      <w:marTop w:val="0"/>
      <w:marBottom w:val="0"/>
      <w:divBdr>
        <w:top w:val="none" w:sz="0" w:space="0" w:color="auto"/>
        <w:left w:val="none" w:sz="0" w:space="0" w:color="auto"/>
        <w:bottom w:val="none" w:sz="0" w:space="0" w:color="auto"/>
        <w:right w:val="none" w:sz="0" w:space="0" w:color="auto"/>
      </w:divBdr>
    </w:div>
    <w:div w:id="644941906">
      <w:bodyDiv w:val="1"/>
      <w:marLeft w:val="0"/>
      <w:marRight w:val="0"/>
      <w:marTop w:val="0"/>
      <w:marBottom w:val="0"/>
      <w:divBdr>
        <w:top w:val="none" w:sz="0" w:space="0" w:color="auto"/>
        <w:left w:val="none" w:sz="0" w:space="0" w:color="auto"/>
        <w:bottom w:val="none" w:sz="0" w:space="0" w:color="auto"/>
        <w:right w:val="none" w:sz="0" w:space="0" w:color="auto"/>
      </w:divBdr>
    </w:div>
    <w:div w:id="710804917">
      <w:bodyDiv w:val="1"/>
      <w:marLeft w:val="0"/>
      <w:marRight w:val="0"/>
      <w:marTop w:val="0"/>
      <w:marBottom w:val="0"/>
      <w:divBdr>
        <w:top w:val="none" w:sz="0" w:space="0" w:color="auto"/>
        <w:left w:val="none" w:sz="0" w:space="0" w:color="auto"/>
        <w:bottom w:val="none" w:sz="0" w:space="0" w:color="auto"/>
        <w:right w:val="none" w:sz="0" w:space="0" w:color="auto"/>
      </w:divBdr>
    </w:div>
    <w:div w:id="840698365">
      <w:bodyDiv w:val="1"/>
      <w:marLeft w:val="0"/>
      <w:marRight w:val="0"/>
      <w:marTop w:val="0"/>
      <w:marBottom w:val="0"/>
      <w:divBdr>
        <w:top w:val="none" w:sz="0" w:space="0" w:color="auto"/>
        <w:left w:val="none" w:sz="0" w:space="0" w:color="auto"/>
        <w:bottom w:val="none" w:sz="0" w:space="0" w:color="auto"/>
        <w:right w:val="none" w:sz="0" w:space="0" w:color="auto"/>
      </w:divBdr>
    </w:div>
    <w:div w:id="892472509">
      <w:bodyDiv w:val="1"/>
      <w:marLeft w:val="0"/>
      <w:marRight w:val="0"/>
      <w:marTop w:val="0"/>
      <w:marBottom w:val="0"/>
      <w:divBdr>
        <w:top w:val="none" w:sz="0" w:space="0" w:color="auto"/>
        <w:left w:val="none" w:sz="0" w:space="0" w:color="auto"/>
        <w:bottom w:val="none" w:sz="0" w:space="0" w:color="auto"/>
        <w:right w:val="none" w:sz="0" w:space="0" w:color="auto"/>
      </w:divBdr>
    </w:div>
    <w:div w:id="919949196">
      <w:bodyDiv w:val="1"/>
      <w:marLeft w:val="0"/>
      <w:marRight w:val="0"/>
      <w:marTop w:val="0"/>
      <w:marBottom w:val="0"/>
      <w:divBdr>
        <w:top w:val="none" w:sz="0" w:space="0" w:color="auto"/>
        <w:left w:val="none" w:sz="0" w:space="0" w:color="auto"/>
        <w:bottom w:val="none" w:sz="0" w:space="0" w:color="auto"/>
        <w:right w:val="none" w:sz="0" w:space="0" w:color="auto"/>
      </w:divBdr>
    </w:div>
    <w:div w:id="1037779743">
      <w:bodyDiv w:val="1"/>
      <w:marLeft w:val="0"/>
      <w:marRight w:val="0"/>
      <w:marTop w:val="0"/>
      <w:marBottom w:val="0"/>
      <w:divBdr>
        <w:top w:val="none" w:sz="0" w:space="0" w:color="auto"/>
        <w:left w:val="none" w:sz="0" w:space="0" w:color="auto"/>
        <w:bottom w:val="none" w:sz="0" w:space="0" w:color="auto"/>
        <w:right w:val="none" w:sz="0" w:space="0" w:color="auto"/>
      </w:divBdr>
    </w:div>
    <w:div w:id="1282880868">
      <w:bodyDiv w:val="1"/>
      <w:marLeft w:val="0"/>
      <w:marRight w:val="0"/>
      <w:marTop w:val="0"/>
      <w:marBottom w:val="0"/>
      <w:divBdr>
        <w:top w:val="none" w:sz="0" w:space="0" w:color="auto"/>
        <w:left w:val="none" w:sz="0" w:space="0" w:color="auto"/>
        <w:bottom w:val="none" w:sz="0" w:space="0" w:color="auto"/>
        <w:right w:val="none" w:sz="0" w:space="0" w:color="auto"/>
      </w:divBdr>
    </w:div>
    <w:div w:id="1417553114">
      <w:bodyDiv w:val="1"/>
      <w:marLeft w:val="0"/>
      <w:marRight w:val="0"/>
      <w:marTop w:val="0"/>
      <w:marBottom w:val="0"/>
      <w:divBdr>
        <w:top w:val="none" w:sz="0" w:space="0" w:color="auto"/>
        <w:left w:val="none" w:sz="0" w:space="0" w:color="auto"/>
        <w:bottom w:val="none" w:sz="0" w:space="0" w:color="auto"/>
        <w:right w:val="none" w:sz="0" w:space="0" w:color="auto"/>
      </w:divBdr>
    </w:div>
    <w:div w:id="1788964656">
      <w:bodyDiv w:val="1"/>
      <w:marLeft w:val="0"/>
      <w:marRight w:val="0"/>
      <w:marTop w:val="0"/>
      <w:marBottom w:val="0"/>
      <w:divBdr>
        <w:top w:val="none" w:sz="0" w:space="0" w:color="auto"/>
        <w:left w:val="none" w:sz="0" w:space="0" w:color="auto"/>
        <w:bottom w:val="none" w:sz="0" w:space="0" w:color="auto"/>
        <w:right w:val="none" w:sz="0" w:space="0" w:color="auto"/>
      </w:divBdr>
    </w:div>
    <w:div w:id="1917277075">
      <w:bodyDiv w:val="1"/>
      <w:marLeft w:val="0"/>
      <w:marRight w:val="0"/>
      <w:marTop w:val="0"/>
      <w:marBottom w:val="0"/>
      <w:divBdr>
        <w:top w:val="none" w:sz="0" w:space="0" w:color="auto"/>
        <w:left w:val="none" w:sz="0" w:space="0" w:color="auto"/>
        <w:bottom w:val="none" w:sz="0" w:space="0" w:color="auto"/>
        <w:right w:val="none" w:sz="0" w:space="0" w:color="auto"/>
      </w:divBdr>
    </w:div>
    <w:div w:id="1979920856">
      <w:bodyDiv w:val="1"/>
      <w:marLeft w:val="0"/>
      <w:marRight w:val="0"/>
      <w:marTop w:val="0"/>
      <w:marBottom w:val="0"/>
      <w:divBdr>
        <w:top w:val="none" w:sz="0" w:space="0" w:color="auto"/>
        <w:left w:val="none" w:sz="0" w:space="0" w:color="auto"/>
        <w:bottom w:val="none" w:sz="0" w:space="0" w:color="auto"/>
        <w:right w:val="none" w:sz="0" w:space="0" w:color="auto"/>
      </w:divBdr>
      <w:divsChild>
        <w:div w:id="1459226510">
          <w:marLeft w:val="0"/>
          <w:marRight w:val="0"/>
          <w:marTop w:val="0"/>
          <w:marBottom w:val="0"/>
          <w:divBdr>
            <w:top w:val="none" w:sz="0" w:space="0" w:color="auto"/>
            <w:left w:val="none" w:sz="0" w:space="0" w:color="auto"/>
            <w:bottom w:val="none" w:sz="0" w:space="0" w:color="auto"/>
            <w:right w:val="none" w:sz="0" w:space="0" w:color="auto"/>
          </w:divBdr>
        </w:div>
        <w:div w:id="1585530141">
          <w:marLeft w:val="0"/>
          <w:marRight w:val="0"/>
          <w:marTop w:val="0"/>
          <w:marBottom w:val="0"/>
          <w:divBdr>
            <w:top w:val="none" w:sz="0" w:space="0" w:color="auto"/>
            <w:left w:val="none" w:sz="0" w:space="0" w:color="auto"/>
            <w:bottom w:val="none" w:sz="0" w:space="0" w:color="auto"/>
            <w:right w:val="none" w:sz="0" w:space="0" w:color="auto"/>
          </w:divBdr>
        </w:div>
      </w:divsChild>
    </w:div>
    <w:div w:id="2003853778">
      <w:bodyDiv w:val="1"/>
      <w:marLeft w:val="0"/>
      <w:marRight w:val="0"/>
      <w:marTop w:val="0"/>
      <w:marBottom w:val="0"/>
      <w:divBdr>
        <w:top w:val="none" w:sz="0" w:space="0" w:color="auto"/>
        <w:left w:val="none" w:sz="0" w:space="0" w:color="auto"/>
        <w:bottom w:val="none" w:sz="0" w:space="0" w:color="auto"/>
        <w:right w:val="none" w:sz="0" w:space="0" w:color="auto"/>
      </w:divBdr>
    </w:div>
    <w:div w:id="2023042376">
      <w:bodyDiv w:val="1"/>
      <w:marLeft w:val="0"/>
      <w:marRight w:val="0"/>
      <w:marTop w:val="0"/>
      <w:marBottom w:val="0"/>
      <w:divBdr>
        <w:top w:val="none" w:sz="0" w:space="0" w:color="auto"/>
        <w:left w:val="none" w:sz="0" w:space="0" w:color="auto"/>
        <w:bottom w:val="none" w:sz="0" w:space="0" w:color="auto"/>
        <w:right w:val="none" w:sz="0" w:space="0" w:color="auto"/>
      </w:divBdr>
      <w:divsChild>
        <w:div w:id="2022509533">
          <w:marLeft w:val="-225"/>
          <w:marRight w:val="-225"/>
          <w:marTop w:val="0"/>
          <w:marBottom w:val="0"/>
          <w:divBdr>
            <w:top w:val="none" w:sz="0" w:space="0" w:color="auto"/>
            <w:left w:val="none" w:sz="0" w:space="0" w:color="auto"/>
            <w:bottom w:val="none" w:sz="0" w:space="0" w:color="auto"/>
            <w:right w:val="none" w:sz="0" w:space="0" w:color="auto"/>
          </w:divBdr>
          <w:divsChild>
            <w:div w:id="1818573558">
              <w:marLeft w:val="0"/>
              <w:marRight w:val="0"/>
              <w:marTop w:val="0"/>
              <w:marBottom w:val="0"/>
              <w:divBdr>
                <w:top w:val="none" w:sz="0" w:space="0" w:color="auto"/>
                <w:left w:val="none" w:sz="0" w:space="0" w:color="auto"/>
                <w:bottom w:val="none" w:sz="0" w:space="0" w:color="auto"/>
                <w:right w:val="none" w:sz="0" w:space="0" w:color="auto"/>
              </w:divBdr>
              <w:divsChild>
                <w:div w:id="157053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34282">
          <w:marLeft w:val="-225"/>
          <w:marRight w:val="-225"/>
          <w:marTop w:val="0"/>
          <w:marBottom w:val="0"/>
          <w:divBdr>
            <w:top w:val="none" w:sz="0" w:space="0" w:color="auto"/>
            <w:left w:val="none" w:sz="0" w:space="0" w:color="auto"/>
            <w:bottom w:val="none" w:sz="0" w:space="0" w:color="auto"/>
            <w:right w:val="none" w:sz="0" w:space="0" w:color="auto"/>
          </w:divBdr>
          <w:divsChild>
            <w:div w:id="1300038177">
              <w:marLeft w:val="0"/>
              <w:marRight w:val="0"/>
              <w:marTop w:val="0"/>
              <w:marBottom w:val="0"/>
              <w:divBdr>
                <w:top w:val="none" w:sz="0" w:space="0" w:color="auto"/>
                <w:left w:val="none" w:sz="0" w:space="0" w:color="auto"/>
                <w:bottom w:val="none" w:sz="0" w:space="0" w:color="auto"/>
                <w:right w:val="none" w:sz="0" w:space="0" w:color="auto"/>
              </w:divBdr>
              <w:divsChild>
                <w:div w:id="66482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dc:description/>
  <cp:lastModifiedBy>Alice</cp:lastModifiedBy>
  <cp:revision>2</cp:revision>
  <dcterms:created xsi:type="dcterms:W3CDTF">2021-07-28T14:54:00Z</dcterms:created>
  <dcterms:modified xsi:type="dcterms:W3CDTF">2021-07-28T14:54:00Z</dcterms:modified>
</cp:coreProperties>
</file>