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F0F" w:rsidRDefault="003A5DA3">
      <w:pPr>
        <w:rPr>
          <w:b/>
          <w:sz w:val="32"/>
          <w:szCs w:val="32"/>
        </w:rPr>
      </w:pPr>
      <w:proofErr w:type="spellStart"/>
      <w:r w:rsidRPr="003A5DA3">
        <w:rPr>
          <w:b/>
          <w:sz w:val="32"/>
          <w:szCs w:val="32"/>
        </w:rPr>
        <w:t>Veelgestelde</w:t>
      </w:r>
      <w:proofErr w:type="spellEnd"/>
      <w:r w:rsidRPr="003A5DA3">
        <w:rPr>
          <w:b/>
          <w:sz w:val="32"/>
          <w:szCs w:val="32"/>
        </w:rPr>
        <w:t xml:space="preserve"> vragen</w:t>
      </w:r>
    </w:p>
    <w:p w:rsidR="002D3898" w:rsidRDefault="003A5DA3" w:rsidP="002D3898">
      <w:pPr>
        <w:rPr>
          <w:rFonts w:ascii="Arial" w:eastAsia="Times New Roman" w:hAnsi="Arial" w:cs="Arial"/>
          <w:color w:val="111111"/>
          <w:sz w:val="24"/>
          <w:szCs w:val="24"/>
          <w:lang w:eastAsia="nl-NL"/>
        </w:rPr>
      </w:pPr>
      <w:r>
        <w:rPr>
          <w:b/>
          <w:sz w:val="32"/>
          <w:szCs w:val="32"/>
        </w:rPr>
        <w:t xml:space="preserve">Kan de </w:t>
      </w:r>
      <w:r w:rsidR="002D3898">
        <w:rPr>
          <w:b/>
          <w:sz w:val="32"/>
          <w:szCs w:val="32"/>
        </w:rPr>
        <w:t>stompkaars 13 cm</w:t>
      </w:r>
      <w:r>
        <w:rPr>
          <w:b/>
          <w:sz w:val="32"/>
          <w:szCs w:val="32"/>
        </w:rPr>
        <w:t xml:space="preserve"> nog branden na het bedrukken?</w:t>
      </w:r>
      <w:r w:rsidR="002D3898" w:rsidRPr="002D3898">
        <w:rPr>
          <w:rFonts w:ascii="Arial" w:eastAsia="Times New Roman" w:hAnsi="Arial" w:cs="Arial"/>
          <w:color w:val="111111"/>
          <w:sz w:val="24"/>
          <w:szCs w:val="24"/>
          <w:lang w:eastAsia="nl-NL"/>
        </w:rPr>
        <w:br/>
      </w:r>
    </w:p>
    <w:p w:rsidR="002D3898" w:rsidRPr="002D3898" w:rsidRDefault="002D3898" w:rsidP="002D3898">
      <w:pPr>
        <w:rPr>
          <w:b/>
          <w:sz w:val="32"/>
          <w:szCs w:val="32"/>
        </w:rPr>
      </w:pPr>
      <w:r w:rsidRPr="002D3898">
        <w:rPr>
          <w:rFonts w:ascii="Arial" w:eastAsia="Times New Roman" w:hAnsi="Arial" w:cs="Arial"/>
          <w:color w:val="111111"/>
          <w:sz w:val="24"/>
          <w:szCs w:val="24"/>
          <w:lang w:eastAsia="nl-NL"/>
        </w:rPr>
        <w:t>Zeker. Neem bij het branden van de Stompkaars 13 cm de veiligheidseisen van Bolsius in acht. Deze staan op de onderkant van de verpakking. Neem deze over en lever deze bij de bedrukte kaars bij doorverkoop. De afbeelding op de kaars blijft mooi behouden bij het branden van de Stompkaars 13 cm en smelt uiteindelijk mee.</w:t>
      </w:r>
    </w:p>
    <w:p w:rsidR="002D3898" w:rsidRDefault="002D3898" w:rsidP="002D3898">
      <w:pPr>
        <w:shd w:val="clear" w:color="auto" w:fill="FFFFFF"/>
        <w:spacing w:after="0" w:line="240" w:lineRule="auto"/>
        <w:rPr>
          <w:b/>
          <w:sz w:val="32"/>
          <w:szCs w:val="32"/>
        </w:rPr>
      </w:pPr>
    </w:p>
    <w:p w:rsidR="003A5DA3" w:rsidRPr="002D3898" w:rsidRDefault="003A5DA3" w:rsidP="002D3898">
      <w:pPr>
        <w:shd w:val="clear" w:color="auto" w:fill="FFFFFF"/>
        <w:spacing w:after="0" w:line="240" w:lineRule="auto"/>
        <w:rPr>
          <w:rFonts w:ascii="Arial" w:eastAsia="Times New Roman" w:hAnsi="Arial" w:cs="Arial"/>
          <w:color w:val="111111"/>
          <w:sz w:val="24"/>
          <w:szCs w:val="24"/>
          <w:lang w:eastAsia="nl-NL"/>
        </w:rPr>
      </w:pPr>
      <w:bookmarkStart w:id="0" w:name="_GoBack"/>
      <w:bookmarkEnd w:id="0"/>
      <w:r w:rsidRPr="003A5DA3">
        <w:rPr>
          <w:rFonts w:ascii="Times New Roman" w:eastAsia="Times New Roman" w:hAnsi="Times New Roman" w:cs="Times New Roman"/>
          <w:b/>
          <w:sz w:val="32"/>
          <w:szCs w:val="32"/>
          <w:lang w:eastAsia="nl-NL"/>
        </w:rPr>
        <w:t xml:space="preserve">Waarom heb ik de keramische Gum nodig voor het bedrukken van de </w:t>
      </w:r>
      <w:proofErr w:type="spellStart"/>
      <w:r w:rsidRPr="003A5DA3">
        <w:rPr>
          <w:rFonts w:ascii="Times New Roman" w:eastAsia="Times New Roman" w:hAnsi="Times New Roman" w:cs="Times New Roman"/>
          <w:b/>
          <w:sz w:val="32"/>
          <w:szCs w:val="32"/>
          <w:lang w:eastAsia="nl-NL"/>
        </w:rPr>
        <w:t>Refill</w:t>
      </w:r>
      <w:proofErr w:type="spellEnd"/>
      <w:r w:rsidRPr="003A5DA3">
        <w:rPr>
          <w:rFonts w:ascii="Times New Roman" w:eastAsia="Times New Roman" w:hAnsi="Times New Roman" w:cs="Times New Roman"/>
          <w:b/>
          <w:sz w:val="32"/>
          <w:szCs w:val="32"/>
          <w:lang w:eastAsia="nl-NL"/>
        </w:rPr>
        <w:t xml:space="preserve"> kaars?</w:t>
      </w:r>
    </w:p>
    <w:p w:rsidR="002D3898" w:rsidRPr="002D3898" w:rsidRDefault="002D3898" w:rsidP="002D3898">
      <w:pPr>
        <w:spacing w:after="0" w:line="240" w:lineRule="auto"/>
        <w:rPr>
          <w:rFonts w:ascii="Times New Roman" w:eastAsia="Times New Roman" w:hAnsi="Times New Roman" w:cs="Times New Roman"/>
          <w:sz w:val="24"/>
          <w:szCs w:val="24"/>
          <w:lang w:eastAsia="nl-NL"/>
        </w:rPr>
      </w:pPr>
    </w:p>
    <w:p w:rsidR="002D3898" w:rsidRPr="002D3898" w:rsidRDefault="002D3898" w:rsidP="002D3898">
      <w:pPr>
        <w:shd w:val="clear" w:color="auto" w:fill="FFFFFF"/>
        <w:spacing w:after="0" w:line="240" w:lineRule="auto"/>
        <w:rPr>
          <w:rFonts w:ascii="Arial" w:eastAsia="Times New Roman" w:hAnsi="Arial" w:cs="Arial"/>
          <w:color w:val="111111"/>
          <w:sz w:val="24"/>
          <w:szCs w:val="24"/>
          <w:lang w:eastAsia="nl-NL"/>
        </w:rPr>
      </w:pPr>
      <w:r w:rsidRPr="002D3898">
        <w:rPr>
          <w:rFonts w:ascii="Arial" w:eastAsia="Times New Roman" w:hAnsi="Arial" w:cs="Arial"/>
          <w:color w:val="111111"/>
          <w:sz w:val="24"/>
          <w:szCs w:val="24"/>
          <w:lang w:eastAsia="nl-NL"/>
        </w:rPr>
        <w:t>De </w:t>
      </w:r>
      <w:r w:rsidRPr="002D3898">
        <w:rPr>
          <w:rFonts w:ascii="Arial" w:eastAsia="Times New Roman" w:hAnsi="Arial" w:cs="Arial"/>
          <w:b/>
          <w:bCs/>
          <w:color w:val="111111"/>
          <w:sz w:val="24"/>
          <w:szCs w:val="24"/>
          <w:lang w:eastAsia="nl-NL"/>
        </w:rPr>
        <w:t>Keramische Gum</w:t>
      </w:r>
      <w:r w:rsidRPr="002D3898">
        <w:rPr>
          <w:rFonts w:ascii="Arial" w:eastAsia="Times New Roman" w:hAnsi="Arial" w:cs="Arial"/>
          <w:color w:val="111111"/>
          <w:sz w:val="24"/>
          <w:szCs w:val="24"/>
          <w:lang w:eastAsia="nl-NL"/>
        </w:rPr>
        <w:t> zorgt voor een zo hoog mogelijk druk op de transfer zonder dat deze scheurt. Op die manier kan het vocht het beste achter de afbeelding vandaan gehaald worden voor het beste resultaat op de Stompkaars 13 cm.</w:t>
      </w:r>
    </w:p>
    <w:p w:rsidR="003A5DA3" w:rsidRDefault="003A5DA3"/>
    <w:sectPr w:rsidR="003A5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DA3"/>
    <w:rsid w:val="002D3898"/>
    <w:rsid w:val="003A5DA3"/>
    <w:rsid w:val="00632F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4AE6"/>
  <w15:chartTrackingRefBased/>
  <w15:docId w15:val="{A2EAA133-CF1F-4333-A6B3-F9779DC7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4871">
      <w:bodyDiv w:val="1"/>
      <w:marLeft w:val="0"/>
      <w:marRight w:val="0"/>
      <w:marTop w:val="0"/>
      <w:marBottom w:val="0"/>
      <w:divBdr>
        <w:top w:val="none" w:sz="0" w:space="0" w:color="auto"/>
        <w:left w:val="none" w:sz="0" w:space="0" w:color="auto"/>
        <w:bottom w:val="none" w:sz="0" w:space="0" w:color="auto"/>
        <w:right w:val="none" w:sz="0" w:space="0" w:color="auto"/>
      </w:divBdr>
      <w:divsChild>
        <w:div w:id="285352419">
          <w:marLeft w:val="0"/>
          <w:marRight w:val="0"/>
          <w:marTop w:val="0"/>
          <w:marBottom w:val="0"/>
          <w:divBdr>
            <w:top w:val="none" w:sz="0" w:space="0" w:color="auto"/>
            <w:left w:val="none" w:sz="0" w:space="0" w:color="auto"/>
            <w:bottom w:val="none" w:sz="0" w:space="0" w:color="auto"/>
            <w:right w:val="none" w:sz="0" w:space="0" w:color="auto"/>
          </w:divBdr>
        </w:div>
      </w:divsChild>
    </w:div>
    <w:div w:id="975640263">
      <w:bodyDiv w:val="1"/>
      <w:marLeft w:val="0"/>
      <w:marRight w:val="0"/>
      <w:marTop w:val="0"/>
      <w:marBottom w:val="0"/>
      <w:divBdr>
        <w:top w:val="none" w:sz="0" w:space="0" w:color="auto"/>
        <w:left w:val="none" w:sz="0" w:space="0" w:color="auto"/>
        <w:bottom w:val="none" w:sz="0" w:space="0" w:color="auto"/>
        <w:right w:val="none" w:sz="0" w:space="0" w:color="auto"/>
      </w:divBdr>
      <w:divsChild>
        <w:div w:id="1620263612">
          <w:marLeft w:val="0"/>
          <w:marRight w:val="0"/>
          <w:marTop w:val="0"/>
          <w:marBottom w:val="0"/>
          <w:divBdr>
            <w:top w:val="none" w:sz="0" w:space="0" w:color="auto"/>
            <w:left w:val="none" w:sz="0" w:space="0" w:color="auto"/>
            <w:bottom w:val="none" w:sz="0" w:space="0" w:color="auto"/>
            <w:right w:val="none" w:sz="0" w:space="0" w:color="auto"/>
          </w:divBdr>
        </w:div>
      </w:divsChild>
    </w:div>
    <w:div w:id="1658728152">
      <w:bodyDiv w:val="1"/>
      <w:marLeft w:val="0"/>
      <w:marRight w:val="0"/>
      <w:marTop w:val="0"/>
      <w:marBottom w:val="0"/>
      <w:divBdr>
        <w:top w:val="none" w:sz="0" w:space="0" w:color="auto"/>
        <w:left w:val="none" w:sz="0" w:space="0" w:color="auto"/>
        <w:bottom w:val="none" w:sz="0" w:space="0" w:color="auto"/>
        <w:right w:val="none" w:sz="0" w:space="0" w:color="auto"/>
      </w:divBdr>
      <w:divsChild>
        <w:div w:id="1479760725">
          <w:marLeft w:val="0"/>
          <w:marRight w:val="0"/>
          <w:marTop w:val="0"/>
          <w:marBottom w:val="0"/>
          <w:divBdr>
            <w:top w:val="none" w:sz="0" w:space="0" w:color="auto"/>
            <w:left w:val="none" w:sz="0" w:space="0" w:color="auto"/>
            <w:bottom w:val="none" w:sz="0" w:space="0" w:color="auto"/>
            <w:right w:val="none" w:sz="0" w:space="0" w:color="auto"/>
          </w:divBdr>
        </w:div>
      </w:divsChild>
    </w:div>
    <w:div w:id="1805656165">
      <w:bodyDiv w:val="1"/>
      <w:marLeft w:val="0"/>
      <w:marRight w:val="0"/>
      <w:marTop w:val="0"/>
      <w:marBottom w:val="0"/>
      <w:divBdr>
        <w:top w:val="none" w:sz="0" w:space="0" w:color="auto"/>
        <w:left w:val="none" w:sz="0" w:space="0" w:color="auto"/>
        <w:bottom w:val="none" w:sz="0" w:space="0" w:color="auto"/>
        <w:right w:val="none" w:sz="0" w:space="0" w:color="auto"/>
      </w:divBdr>
      <w:divsChild>
        <w:div w:id="1440376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595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2022-01-25T14:46:00Z</dcterms:created>
  <dcterms:modified xsi:type="dcterms:W3CDTF">2022-01-25T14:46:00Z</dcterms:modified>
</cp:coreProperties>
</file>