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EA" w:rsidRPr="00D11DC8" w:rsidRDefault="002F49EA" w:rsidP="002F49EA">
      <w:pPr>
        <w:rPr>
          <w:b/>
          <w:sz w:val="32"/>
          <w:szCs w:val="32"/>
        </w:rPr>
      </w:pPr>
      <w:r>
        <w:rPr>
          <w:b/>
          <w:sz w:val="32"/>
          <w:szCs w:val="32"/>
        </w:rPr>
        <w:t xml:space="preserve">                </w:t>
      </w:r>
      <w:r w:rsidRPr="00D11DC8">
        <w:rPr>
          <w:b/>
          <w:sz w:val="32"/>
          <w:szCs w:val="32"/>
        </w:rPr>
        <w:t>Handleiding MagiCut 123 Flex</w:t>
      </w:r>
    </w:p>
    <w:p w:rsidR="002F49EA" w:rsidRDefault="002F49EA" w:rsidP="002F49EA">
      <w:r>
        <w:t xml:space="preserve">             </w:t>
      </w:r>
      <w:r w:rsidR="00EF1E10">
        <w:t xml:space="preserve">                   Het meest pop</w:t>
      </w:r>
      <w:r>
        <w:t>u</w:t>
      </w:r>
      <w:r w:rsidR="00EF1E10">
        <w:t>l</w:t>
      </w:r>
      <w:r>
        <w:t>aire &amp; succesvolle flex ter wereld</w:t>
      </w:r>
    </w:p>
    <w:p w:rsidR="002F49EA" w:rsidRDefault="002F49EA" w:rsidP="002F49EA"/>
    <w:p w:rsidR="002F49EA" w:rsidRDefault="002F49EA" w:rsidP="002F49EA">
      <w:pPr>
        <w:rPr>
          <w:b/>
        </w:rPr>
      </w:pPr>
      <w:r>
        <w:rPr>
          <w:b/>
        </w:rPr>
        <w:t>Lage Temperatuur</w:t>
      </w:r>
      <w:r>
        <w:rPr>
          <w:b/>
        </w:rPr>
        <w:tab/>
      </w:r>
      <w:r>
        <w:rPr>
          <w:b/>
        </w:rPr>
        <w:tab/>
      </w:r>
      <w:r>
        <w:rPr>
          <w:b/>
        </w:rPr>
        <w:tab/>
      </w:r>
      <w:r>
        <w:rPr>
          <w:b/>
        </w:rPr>
        <w:tab/>
      </w:r>
      <w:r>
        <w:rPr>
          <w:b/>
        </w:rPr>
        <w:tab/>
      </w:r>
      <w:r w:rsidRPr="00D11DC8">
        <w:rPr>
          <w:b/>
        </w:rPr>
        <w:t>Hoge Temperatuur</w:t>
      </w:r>
    </w:p>
    <w:p w:rsidR="002F49EA" w:rsidRDefault="002F49EA" w:rsidP="002F49EA">
      <w:pPr>
        <w:rPr>
          <w:rFonts w:ascii="Arial" w:hAnsi="Arial" w:cs="Arial"/>
          <w:color w:val="111111"/>
          <w:shd w:val="clear" w:color="auto" w:fill="FFFFFF"/>
        </w:rPr>
      </w:pPr>
      <w:r>
        <w:t>Voorpersen</w:t>
      </w:r>
      <w:r>
        <w:tab/>
        <w:t>: Nee</w:t>
      </w:r>
      <w:r>
        <w:tab/>
      </w:r>
      <w:r>
        <w:tab/>
      </w:r>
      <w:r>
        <w:tab/>
      </w:r>
      <w:r>
        <w:tab/>
      </w:r>
      <w:r>
        <w:tab/>
      </w:r>
      <w:r w:rsidRPr="00D11DC8">
        <w:t>Voorpersen</w:t>
      </w:r>
      <w:r w:rsidRPr="00D11DC8">
        <w:tab/>
        <w:t>: Nee</w:t>
      </w:r>
      <w:r w:rsidRPr="00D11DC8">
        <w:br/>
        <w:t>Temperatuur</w:t>
      </w:r>
      <w:r w:rsidRPr="00D11DC8">
        <w:tab/>
        <w:t xml:space="preserve">: </w:t>
      </w:r>
      <w:r w:rsidRPr="00D11DC8">
        <w:rPr>
          <w:rFonts w:ascii="Arial" w:hAnsi="Arial" w:cs="Arial"/>
          <w:color w:val="111111"/>
          <w:shd w:val="clear" w:color="auto" w:fill="FFFFFF"/>
        </w:rPr>
        <w:t>130°C</w:t>
      </w:r>
      <w:r>
        <w:rPr>
          <w:rFonts w:ascii="Arial" w:hAnsi="Arial" w:cs="Arial"/>
          <w:color w:val="111111"/>
          <w:shd w:val="clear" w:color="auto" w:fill="FFFFFF"/>
        </w:rPr>
        <w:tab/>
      </w:r>
      <w:r>
        <w:rPr>
          <w:rFonts w:ascii="Arial" w:hAnsi="Arial" w:cs="Arial"/>
          <w:color w:val="111111"/>
          <w:shd w:val="clear" w:color="auto" w:fill="FFFFFF"/>
        </w:rPr>
        <w:tab/>
      </w:r>
      <w:r>
        <w:rPr>
          <w:rFonts w:ascii="Arial" w:hAnsi="Arial" w:cs="Arial"/>
          <w:color w:val="111111"/>
          <w:shd w:val="clear" w:color="auto" w:fill="FFFFFF"/>
        </w:rPr>
        <w:tab/>
      </w:r>
      <w:r>
        <w:rPr>
          <w:rFonts w:ascii="Arial" w:hAnsi="Arial" w:cs="Arial"/>
          <w:color w:val="111111"/>
          <w:shd w:val="clear" w:color="auto" w:fill="FFFFFF"/>
        </w:rPr>
        <w:tab/>
      </w:r>
      <w:r w:rsidRPr="00D11DC8">
        <w:rPr>
          <w:rFonts w:ascii="Arial" w:hAnsi="Arial" w:cs="Arial"/>
          <w:color w:val="111111"/>
          <w:shd w:val="clear" w:color="auto" w:fill="FFFFFF"/>
        </w:rPr>
        <w:t>Temperatuur</w:t>
      </w:r>
      <w:r w:rsidRPr="00D11DC8">
        <w:rPr>
          <w:rFonts w:ascii="Arial" w:hAnsi="Arial" w:cs="Arial"/>
          <w:color w:val="111111"/>
          <w:shd w:val="clear" w:color="auto" w:fill="FFFFFF"/>
        </w:rPr>
        <w:tab/>
        <w:t>: 155°C</w:t>
      </w:r>
      <w:r>
        <w:rPr>
          <w:rFonts w:ascii="Arial" w:hAnsi="Arial" w:cs="Arial"/>
          <w:color w:val="111111"/>
          <w:shd w:val="clear" w:color="auto" w:fill="FFFFFF"/>
        </w:rPr>
        <w:br/>
        <w:t>Seconden</w:t>
      </w:r>
      <w:r>
        <w:rPr>
          <w:rFonts w:ascii="Arial" w:hAnsi="Arial" w:cs="Arial"/>
          <w:color w:val="111111"/>
          <w:shd w:val="clear" w:color="auto" w:fill="FFFFFF"/>
        </w:rPr>
        <w:tab/>
        <w:t>: 10-15 seconden</w:t>
      </w:r>
      <w:r>
        <w:rPr>
          <w:rFonts w:ascii="Arial" w:hAnsi="Arial" w:cs="Arial"/>
          <w:color w:val="111111"/>
          <w:shd w:val="clear" w:color="auto" w:fill="FFFFFF"/>
        </w:rPr>
        <w:tab/>
      </w:r>
      <w:r>
        <w:rPr>
          <w:rFonts w:ascii="Arial" w:hAnsi="Arial" w:cs="Arial"/>
          <w:color w:val="111111"/>
          <w:shd w:val="clear" w:color="auto" w:fill="FFFFFF"/>
        </w:rPr>
        <w:tab/>
      </w:r>
      <w:r>
        <w:rPr>
          <w:rFonts w:ascii="Arial" w:hAnsi="Arial" w:cs="Arial"/>
          <w:color w:val="111111"/>
          <w:shd w:val="clear" w:color="auto" w:fill="FFFFFF"/>
        </w:rPr>
        <w:tab/>
        <w:t>Seconden</w:t>
      </w:r>
      <w:r>
        <w:rPr>
          <w:rFonts w:ascii="Arial" w:hAnsi="Arial" w:cs="Arial"/>
          <w:color w:val="111111"/>
          <w:shd w:val="clear" w:color="auto" w:fill="FFFFFF"/>
        </w:rPr>
        <w:tab/>
        <w:t>: 3-5 seconden</w:t>
      </w:r>
      <w:r>
        <w:rPr>
          <w:rFonts w:ascii="Arial" w:hAnsi="Arial" w:cs="Arial"/>
          <w:color w:val="111111"/>
          <w:shd w:val="clear" w:color="auto" w:fill="FFFFFF"/>
        </w:rPr>
        <w:br/>
        <w:t>Verwijderen</w:t>
      </w:r>
      <w:r>
        <w:rPr>
          <w:rFonts w:ascii="Arial" w:hAnsi="Arial" w:cs="Arial"/>
          <w:color w:val="111111"/>
          <w:shd w:val="clear" w:color="auto" w:fill="FFFFFF"/>
        </w:rPr>
        <w:tab/>
        <w:t>: Warm verwijderen</w:t>
      </w:r>
      <w:r>
        <w:rPr>
          <w:rFonts w:ascii="Arial" w:hAnsi="Arial" w:cs="Arial"/>
          <w:color w:val="111111"/>
          <w:shd w:val="clear" w:color="auto" w:fill="FFFFFF"/>
        </w:rPr>
        <w:tab/>
      </w:r>
      <w:r>
        <w:rPr>
          <w:rFonts w:ascii="Arial" w:hAnsi="Arial" w:cs="Arial"/>
          <w:color w:val="111111"/>
          <w:shd w:val="clear" w:color="auto" w:fill="FFFFFF"/>
        </w:rPr>
        <w:tab/>
      </w:r>
      <w:r>
        <w:rPr>
          <w:rFonts w:ascii="Arial" w:hAnsi="Arial" w:cs="Arial"/>
          <w:color w:val="111111"/>
          <w:shd w:val="clear" w:color="auto" w:fill="FFFFFF"/>
        </w:rPr>
        <w:tab/>
        <w:t>Verwijderen</w:t>
      </w:r>
      <w:r>
        <w:rPr>
          <w:rFonts w:ascii="Arial" w:hAnsi="Arial" w:cs="Arial"/>
          <w:color w:val="111111"/>
          <w:shd w:val="clear" w:color="auto" w:fill="FFFFFF"/>
        </w:rPr>
        <w:tab/>
        <w:t>: Warm verwijderen</w:t>
      </w:r>
      <w:r>
        <w:rPr>
          <w:rFonts w:ascii="Arial" w:hAnsi="Arial" w:cs="Arial"/>
          <w:color w:val="111111"/>
          <w:shd w:val="clear" w:color="auto" w:fill="FFFFFF"/>
        </w:rPr>
        <w:br/>
        <w:t>Druk</w:t>
      </w:r>
      <w:r>
        <w:rPr>
          <w:rFonts w:ascii="Arial" w:hAnsi="Arial" w:cs="Arial"/>
          <w:color w:val="111111"/>
          <w:shd w:val="clear" w:color="auto" w:fill="FFFFFF"/>
        </w:rPr>
        <w:tab/>
      </w:r>
      <w:r>
        <w:rPr>
          <w:rFonts w:ascii="Arial" w:hAnsi="Arial" w:cs="Arial"/>
          <w:color w:val="111111"/>
          <w:shd w:val="clear" w:color="auto" w:fill="FFFFFF"/>
        </w:rPr>
        <w:tab/>
        <w:t>: Medium druk – 4 Bar</w:t>
      </w:r>
      <w:r>
        <w:rPr>
          <w:rFonts w:ascii="Arial" w:hAnsi="Arial" w:cs="Arial"/>
          <w:color w:val="111111"/>
          <w:shd w:val="clear" w:color="auto" w:fill="FFFFFF"/>
        </w:rPr>
        <w:tab/>
      </w:r>
      <w:r>
        <w:rPr>
          <w:rFonts w:ascii="Arial" w:hAnsi="Arial" w:cs="Arial"/>
          <w:color w:val="111111"/>
          <w:shd w:val="clear" w:color="auto" w:fill="FFFFFF"/>
        </w:rPr>
        <w:tab/>
        <w:t>Druk</w:t>
      </w:r>
      <w:r>
        <w:rPr>
          <w:rFonts w:ascii="Arial" w:hAnsi="Arial" w:cs="Arial"/>
          <w:color w:val="111111"/>
          <w:shd w:val="clear" w:color="auto" w:fill="FFFFFF"/>
        </w:rPr>
        <w:tab/>
      </w:r>
      <w:r>
        <w:rPr>
          <w:rFonts w:ascii="Arial" w:hAnsi="Arial" w:cs="Arial"/>
          <w:color w:val="111111"/>
          <w:shd w:val="clear" w:color="auto" w:fill="FFFFFF"/>
        </w:rPr>
        <w:tab/>
        <w:t>: Medium druk – 4 Bar</w:t>
      </w:r>
    </w:p>
    <w:p w:rsidR="002F49EA" w:rsidRDefault="002F49EA" w:rsidP="002F49EA">
      <w:pPr>
        <w:ind w:left="708" w:firstLine="708"/>
        <w:rPr>
          <w:rFonts w:ascii="Arial" w:hAnsi="Arial" w:cs="Arial"/>
          <w:b/>
          <w:i/>
          <w:color w:val="111111"/>
          <w:shd w:val="clear" w:color="auto" w:fill="FFFFFF"/>
        </w:rPr>
      </w:pPr>
      <w:r w:rsidRPr="00D11DC8">
        <w:rPr>
          <w:rFonts w:ascii="Arial" w:hAnsi="Arial" w:cs="Arial"/>
          <w:b/>
          <w:i/>
          <w:color w:val="111111"/>
          <w:shd w:val="clear" w:color="auto" w:fill="FFFFFF"/>
        </w:rPr>
        <w:t>Het Flex folie moet gespiegeld worden uitgesneden</w:t>
      </w:r>
    </w:p>
    <w:p w:rsidR="002F49EA" w:rsidRDefault="002F49EA" w:rsidP="002F49EA">
      <w:pPr>
        <w:ind w:left="708" w:firstLine="708"/>
        <w:rPr>
          <w:rFonts w:ascii="Arial" w:hAnsi="Arial" w:cs="Arial"/>
          <w:b/>
          <w:i/>
          <w:color w:val="111111"/>
          <w:shd w:val="clear" w:color="auto" w:fill="FFFFFF"/>
        </w:rPr>
      </w:pPr>
    </w:p>
    <w:p w:rsidR="002F49EA" w:rsidRDefault="002F49EA" w:rsidP="002F49EA">
      <w:r>
        <w:t>Geschikt voor Katoen, Polyester of mix van beide.</w:t>
      </w:r>
    </w:p>
    <w:p w:rsidR="002F49EA" w:rsidRPr="003B3ECF" w:rsidRDefault="002F49EA" w:rsidP="002F49EA">
      <w:pPr>
        <w:rPr>
          <w:b/>
        </w:rPr>
      </w:pPr>
      <w:r w:rsidRPr="003B3ECF">
        <w:rPr>
          <w:b/>
        </w:rPr>
        <w:t>Eigenschap:</w:t>
      </w:r>
    </w:p>
    <w:p w:rsidR="002F49EA" w:rsidRDefault="002F49EA" w:rsidP="002F49EA">
      <w:r>
        <w:t>Een polyurethaan folie met een unieke, snel reagerende polyester smeltlijm, die een zeer korte perstijd of lage verwerkingstemperatuur mogelijk maakt.</w:t>
      </w:r>
      <w:r>
        <w:br/>
        <w:t xml:space="preserve">Het 123Premium flex is elastisch en heeft een weinig klevende drager, die razendsnel pellen en warm verwijderen mogelijk maakt. </w:t>
      </w:r>
    </w:p>
    <w:p w:rsidR="002F49EA" w:rsidRPr="003B3ECF" w:rsidRDefault="002F49EA" w:rsidP="002F49EA">
      <w:pPr>
        <w:rPr>
          <w:b/>
        </w:rPr>
      </w:pPr>
      <w:r w:rsidRPr="003B3ECF">
        <w:rPr>
          <w:b/>
        </w:rPr>
        <w:t>PVC &amp; PCB Vrij Flexfolie</w:t>
      </w:r>
    </w:p>
    <w:p w:rsidR="002F49EA" w:rsidRDefault="002F49EA" w:rsidP="002F49EA">
      <w:r>
        <w:t>De grondstoffen en materialen, die worden gebruikt zijn ecologisch verantwoord en bevatten geen schadelijke materialen of verontreinigingen en voldoen volledig aan de Reach regulation (EC) No 1907/2006 en CLP Regulation (EC) no 1272/2008 en latere revisies.</w:t>
      </w:r>
      <w:r w:rsidR="00EF1E10">
        <w:t xml:space="preserve"> </w:t>
      </w:r>
      <w:bookmarkStart w:id="0" w:name="_GoBack"/>
      <w:bookmarkEnd w:id="0"/>
      <w:r>
        <w:t>Dit product is gegarandeerd vrij van asbest, PVC en PCB’s</w:t>
      </w:r>
    </w:p>
    <w:p w:rsidR="002F49EA" w:rsidRPr="003B3ECF" w:rsidRDefault="002F49EA" w:rsidP="002F49EA">
      <w:pPr>
        <w:rPr>
          <w:b/>
        </w:rPr>
      </w:pPr>
      <w:r w:rsidRPr="003B3ECF">
        <w:rPr>
          <w:b/>
        </w:rPr>
        <w:t>De behandeling</w:t>
      </w:r>
    </w:p>
    <w:p w:rsidR="002F49EA" w:rsidRDefault="002F49EA" w:rsidP="002F49EA">
      <w:pPr>
        <w:pStyle w:val="Lijstalinea"/>
        <w:numPr>
          <w:ilvl w:val="0"/>
          <w:numId w:val="1"/>
        </w:numPr>
      </w:pPr>
      <w:r>
        <w:t>Snij het ontwerp aan de lijmkant in spiegelbeeld</w:t>
      </w:r>
    </w:p>
    <w:p w:rsidR="002F49EA" w:rsidRDefault="002F49EA" w:rsidP="002F49EA">
      <w:pPr>
        <w:pStyle w:val="Lijstalinea"/>
        <w:numPr>
          <w:ilvl w:val="0"/>
          <w:numId w:val="1"/>
        </w:numPr>
      </w:pPr>
      <w:r>
        <w:t>Verwijder het overtollige flexfolie materiaal met een pelmesje van de transparante drager, zodat alleen nog overblijft op de drager wat je daadwerkelijk wilt gaan bedrukken.</w:t>
      </w:r>
    </w:p>
    <w:p w:rsidR="002F49EA" w:rsidRDefault="002F49EA" w:rsidP="002F49EA">
      <w:pPr>
        <w:pStyle w:val="Lijstalinea"/>
        <w:numPr>
          <w:ilvl w:val="0"/>
          <w:numId w:val="1"/>
        </w:numPr>
      </w:pPr>
      <w:r>
        <w:t>Leg het textiel op de transferpers en leg de transparante drager met daarop het ontwerp, boven op het textiel met de drager naar boven. Je ziet de afbeelding nu niet meer in spiegelbeeld door de transparante drager.</w:t>
      </w:r>
    </w:p>
    <w:p w:rsidR="002F49EA" w:rsidRDefault="002F49EA" w:rsidP="002F49EA">
      <w:pPr>
        <w:pStyle w:val="Lijstalinea"/>
        <w:numPr>
          <w:ilvl w:val="0"/>
          <w:numId w:val="1"/>
        </w:numPr>
      </w:pPr>
      <w:r>
        <w:t>Verwerk het flexfolie met de aangegeven temperatuur, tijd en druk</w:t>
      </w:r>
    </w:p>
    <w:p w:rsidR="002F49EA" w:rsidRDefault="002F49EA" w:rsidP="002F49EA">
      <w:pPr>
        <w:pStyle w:val="Lijstalinea"/>
        <w:numPr>
          <w:ilvl w:val="0"/>
          <w:numId w:val="1"/>
        </w:numPr>
      </w:pPr>
      <w:r>
        <w:t>Verwijder de drager.</w:t>
      </w:r>
    </w:p>
    <w:p w:rsidR="002F49EA" w:rsidRPr="008B7C93" w:rsidRDefault="002F49EA" w:rsidP="002F49EA">
      <w:pPr>
        <w:rPr>
          <w:b/>
        </w:rPr>
      </w:pPr>
      <w:r w:rsidRPr="008B7C93">
        <w:rPr>
          <w:b/>
        </w:rPr>
        <w:t>Het voordeel van persen op een lage temperatuur</w:t>
      </w:r>
    </w:p>
    <w:p w:rsidR="002F49EA" w:rsidRDefault="002F49EA" w:rsidP="002F49EA">
      <w:r>
        <w:t>Door de unieke lijmlaag van het 123Premium flex heb je de mogelijkheid, deze folie langer te persen bij een lage temperatuur. En dat werkt geweldig op polyester en kwetsbare stoffen! Door de lage temperatuur voorkom je het vervormen van het kledingstuk. Bovendien zullen bij polyester de sublimatie pigmenten niet worden geactiveerd en hierdoor is de kans op het zogenaamde ‘doorbloeden’ geminimaliseerd. Door de lage temperatuur voorkom et het vervormen van het polyester kledingstuk.</w:t>
      </w:r>
    </w:p>
    <w:p w:rsidR="002F49EA" w:rsidRDefault="002F49EA" w:rsidP="002F49EA">
      <w:pPr>
        <w:rPr>
          <w:b/>
        </w:rPr>
      </w:pPr>
    </w:p>
    <w:p w:rsidR="002F49EA" w:rsidRPr="008B7C93" w:rsidRDefault="002F49EA" w:rsidP="002F49EA">
      <w:pPr>
        <w:rPr>
          <w:b/>
        </w:rPr>
      </w:pPr>
      <w:r w:rsidRPr="008B7C93">
        <w:rPr>
          <w:b/>
        </w:rPr>
        <w:lastRenderedPageBreak/>
        <w:t>Veelal toegepast voor</w:t>
      </w:r>
    </w:p>
    <w:p w:rsidR="002F49EA" w:rsidRDefault="002F49EA" w:rsidP="002F49EA">
      <w:r>
        <w:t>Het bedrukken van T-shirts, truien, sport en vrijetijdskleding, sport tassen en promotionele artikelen.</w:t>
      </w:r>
    </w:p>
    <w:p w:rsidR="002F49EA" w:rsidRPr="005D4268" w:rsidRDefault="002F49EA" w:rsidP="002F49EA">
      <w:pPr>
        <w:rPr>
          <w:b/>
        </w:rPr>
      </w:pPr>
      <w:r w:rsidRPr="005D4268">
        <w:rPr>
          <w:b/>
        </w:rPr>
        <w:t>Het verschil met 123</w:t>
      </w:r>
      <w:r>
        <w:rPr>
          <w:b/>
        </w:rPr>
        <w:t>Premium</w:t>
      </w:r>
      <w:r w:rsidRPr="005D4268">
        <w:rPr>
          <w:b/>
        </w:rPr>
        <w:t xml:space="preserve"> flex</w:t>
      </w:r>
    </w:p>
    <w:p w:rsidR="002F49EA" w:rsidRDefault="002F49EA" w:rsidP="002F49EA">
      <w:r>
        <w:t>De polyurethaan folie, die op het textiel terecht komt, is in beide gevallen exact gelijk, maar de drager van de 123Premium Flex heeft een meer klevende lijmlaag. Hierdoor zit de 123Premium Flex wat vaster op de drager, waardoor hele kleine, gedetailleerde details va een ontwerp nog beter op hun plek blijven bij het pellen. Door de hogere weerstand bij het verwijderen kan de 123</w:t>
      </w:r>
      <w:r w:rsidR="002F5A59">
        <w:t xml:space="preserve">Premium </w:t>
      </w:r>
      <w:r>
        <w:t xml:space="preserve">Flex </w:t>
      </w:r>
      <w:r w:rsidR="002F5A59">
        <w:t>louw</w:t>
      </w:r>
      <w:r>
        <w:t>/</w:t>
      </w:r>
      <w:r w:rsidR="002F5A59">
        <w:t>koud</w:t>
      </w:r>
      <w:r>
        <w:t xml:space="preserve"> worden verwijderd. De kleuren en kwaliteit van </w:t>
      </w:r>
      <w:r w:rsidR="002F5A59">
        <w:t>de 123 reeks</w:t>
      </w:r>
      <w:r>
        <w:t xml:space="preserve"> zijn exact </w:t>
      </w:r>
      <w:r w:rsidR="002F5A59">
        <w:t>hetzelfde!</w:t>
      </w:r>
      <w:r>
        <w:t>.</w:t>
      </w:r>
    </w:p>
    <w:p w:rsidR="002F49EA" w:rsidRPr="005D4268" w:rsidRDefault="002F49EA" w:rsidP="002F49EA">
      <w:pPr>
        <w:rPr>
          <w:b/>
        </w:rPr>
      </w:pPr>
      <w:r w:rsidRPr="005D4268">
        <w:rPr>
          <w:b/>
        </w:rPr>
        <w:t>Wasvoorschriften</w:t>
      </w:r>
    </w:p>
    <w:p w:rsidR="002F49EA" w:rsidRDefault="002F49EA" w:rsidP="002F49EA">
      <w:pPr>
        <w:rPr>
          <w:rFonts w:ascii="Arial" w:hAnsi="Arial" w:cs="Arial"/>
          <w:color w:val="111111"/>
          <w:shd w:val="clear" w:color="auto" w:fill="FFFFFF"/>
        </w:rPr>
      </w:pPr>
      <w:r>
        <w:t xml:space="preserve">Wasbaar tot </w:t>
      </w:r>
      <w:r>
        <w:rPr>
          <w:rFonts w:ascii="Arial" w:hAnsi="Arial" w:cs="Arial"/>
          <w:color w:val="111111"/>
          <w:shd w:val="clear" w:color="auto" w:fill="FFFFFF"/>
        </w:rPr>
        <w:t>60</w:t>
      </w:r>
      <w:r w:rsidRPr="00D11DC8">
        <w:rPr>
          <w:rFonts w:ascii="Arial" w:hAnsi="Arial" w:cs="Arial"/>
          <w:color w:val="111111"/>
          <w:shd w:val="clear" w:color="auto" w:fill="FFFFFF"/>
        </w:rPr>
        <w:t>°C</w:t>
      </w:r>
      <w:r>
        <w:rPr>
          <w:rFonts w:ascii="Arial" w:hAnsi="Arial" w:cs="Arial"/>
          <w:color w:val="111111"/>
          <w:shd w:val="clear" w:color="auto" w:fill="FFFFFF"/>
        </w:rPr>
        <w:t xml:space="preserve">, niet over de print strijken, niet in de droger en geen wasverzachter gebruiken. </w:t>
      </w:r>
      <w:r w:rsidRPr="008B7C93">
        <w:rPr>
          <w:rFonts w:ascii="Arial" w:hAnsi="Arial" w:cs="Arial"/>
          <w:b/>
          <w:color w:val="111111"/>
          <w:shd w:val="clear" w:color="auto" w:fill="FFFFFF"/>
        </w:rPr>
        <w:t>Niet wassen binnen 24 uur na persen</w:t>
      </w:r>
      <w:r>
        <w:rPr>
          <w:rFonts w:ascii="Arial" w:hAnsi="Arial" w:cs="Arial"/>
          <w:color w:val="111111"/>
          <w:shd w:val="clear" w:color="auto" w:fill="FFFFFF"/>
        </w:rPr>
        <w:t>.</w:t>
      </w:r>
    </w:p>
    <w:p w:rsidR="002F5A59" w:rsidRDefault="002F5A59" w:rsidP="002F49EA">
      <w:pPr>
        <w:rPr>
          <w:rFonts w:ascii="Arial" w:hAnsi="Arial" w:cs="Arial"/>
          <w:color w:val="111111"/>
          <w:shd w:val="clear" w:color="auto" w:fill="FFFFFF"/>
        </w:rPr>
      </w:pPr>
    </w:p>
    <w:p w:rsidR="002F5A59" w:rsidRDefault="002F5A59" w:rsidP="002F49EA">
      <w:pPr>
        <w:rPr>
          <w:rFonts w:ascii="Arial" w:hAnsi="Arial" w:cs="Arial"/>
          <w:b/>
          <w:color w:val="111111"/>
          <w:shd w:val="clear" w:color="auto" w:fill="FFFFFF"/>
        </w:rPr>
      </w:pPr>
      <w:r>
        <w:rPr>
          <w:rFonts w:ascii="Arial" w:hAnsi="Arial" w:cs="Arial"/>
          <w:b/>
          <w:color w:val="111111"/>
          <w:shd w:val="clear" w:color="auto" w:fill="FFFFFF"/>
        </w:rPr>
        <w:t>Snijinstellingen</w:t>
      </w:r>
    </w:p>
    <w:p w:rsidR="002F5A59" w:rsidRDefault="002F5A59" w:rsidP="002F49EA">
      <w:pPr>
        <w:rPr>
          <w:rFonts w:ascii="Arial" w:hAnsi="Arial" w:cs="Arial"/>
          <w:color w:val="111111"/>
          <w:shd w:val="clear" w:color="auto" w:fill="FFFFFF"/>
        </w:rPr>
      </w:pPr>
      <w:r w:rsidRPr="002F5A59">
        <w:rPr>
          <w:rFonts w:ascii="Arial" w:hAnsi="Arial" w:cs="Arial"/>
          <w:color w:val="111111"/>
          <w:shd w:val="clear" w:color="auto" w:fill="FFFFFF"/>
        </w:rPr>
        <w:t>Silhouette Cameo</w:t>
      </w:r>
    </w:p>
    <w:p w:rsidR="002F5A59" w:rsidRPr="002F5A59" w:rsidRDefault="002F5A59" w:rsidP="002F49EA">
      <w:pPr>
        <w:rPr>
          <w:rFonts w:ascii="Arial" w:hAnsi="Arial" w:cs="Arial"/>
          <w:color w:val="111111"/>
          <w:shd w:val="clear" w:color="auto" w:fill="FFFFFF"/>
        </w:rPr>
      </w:pPr>
      <w:r>
        <w:rPr>
          <w:rFonts w:ascii="Arial" w:hAnsi="Arial" w:cs="Arial"/>
          <w:color w:val="111111"/>
          <w:shd w:val="clear" w:color="auto" w:fill="FFFFFF"/>
        </w:rPr>
        <w:t>Mes: 2</w:t>
      </w:r>
      <w:r>
        <w:rPr>
          <w:rFonts w:ascii="Arial" w:hAnsi="Arial" w:cs="Arial"/>
          <w:color w:val="111111"/>
          <w:shd w:val="clear" w:color="auto" w:fill="FFFFFF"/>
        </w:rPr>
        <w:br/>
        <w:t>Druk: 12</w:t>
      </w:r>
      <w:r>
        <w:rPr>
          <w:rFonts w:ascii="Arial" w:hAnsi="Arial" w:cs="Arial"/>
          <w:color w:val="111111"/>
          <w:shd w:val="clear" w:color="auto" w:fill="FFFFFF"/>
        </w:rPr>
        <w:br/>
        <w:t>Snelheid: 10</w:t>
      </w:r>
    </w:p>
    <w:p w:rsidR="002F5A59" w:rsidRDefault="002F5A59" w:rsidP="002F49EA">
      <w:pPr>
        <w:rPr>
          <w:rFonts w:ascii="Arial" w:hAnsi="Arial" w:cs="Arial"/>
          <w:color w:val="111111"/>
          <w:shd w:val="clear" w:color="auto" w:fill="FFFFFF"/>
        </w:rPr>
      </w:pPr>
    </w:p>
    <w:p w:rsidR="002F5A59" w:rsidRDefault="002F5A59" w:rsidP="002F49EA"/>
    <w:p w:rsidR="002F49EA" w:rsidRDefault="002F49EA" w:rsidP="002F49EA"/>
    <w:p w:rsidR="002F49EA" w:rsidRDefault="002F49EA" w:rsidP="002F49EA"/>
    <w:p w:rsidR="00B32CDA" w:rsidRDefault="00B32CDA"/>
    <w:sectPr w:rsidR="00B32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64E4"/>
    <w:multiLevelType w:val="hybridMultilevel"/>
    <w:tmpl w:val="68B2F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EA"/>
    <w:rsid w:val="002F49EA"/>
    <w:rsid w:val="002F5A59"/>
    <w:rsid w:val="00B32CDA"/>
    <w:rsid w:val="00EF1E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DFE8"/>
  <w15:chartTrackingRefBased/>
  <w15:docId w15:val="{58144235-862E-4712-BA5B-FE3FA735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49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2021-10-07T14:45:00Z</dcterms:created>
  <dcterms:modified xsi:type="dcterms:W3CDTF">2021-10-18T14:57:00Z</dcterms:modified>
</cp:coreProperties>
</file>